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FF" w:rsidRDefault="00261448">
      <w:r>
        <w:rPr>
          <w:noProof/>
          <w:lang w:eastAsia="es-ES"/>
        </w:rPr>
        <w:drawing>
          <wp:inline distT="0" distB="0" distL="0" distR="0" wp14:anchorId="49B7D0F1" wp14:editId="11B855F5">
            <wp:extent cx="8283921" cy="3518766"/>
            <wp:effectExtent l="0" t="0" r="3175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3D6B" w:rsidRDefault="00261448" w:rsidP="00863D6B">
      <w:pPr>
        <w:pStyle w:val="Prrafodelista"/>
        <w:numPr>
          <w:ilvl w:val="0"/>
          <w:numId w:val="1"/>
        </w:numPr>
      </w:pPr>
      <w:r>
        <w:t>Horario</w:t>
      </w:r>
      <w:r w:rsidR="00863D6B">
        <w:t xml:space="preserve">                                                                                              - º en que se ha solucionado los problemas</w:t>
      </w:r>
    </w:p>
    <w:p w:rsidR="00863D6B" w:rsidRDefault="00261448" w:rsidP="00863D6B">
      <w:pPr>
        <w:pStyle w:val="Prrafodelista"/>
        <w:numPr>
          <w:ilvl w:val="0"/>
          <w:numId w:val="1"/>
        </w:numPr>
      </w:pPr>
      <w:r>
        <w:t>Puntualidad</w:t>
      </w:r>
      <w:r w:rsidR="00863D6B">
        <w:t xml:space="preserve">                                                                                      - Mejoría en la relación con los padres                                                                                                            </w:t>
      </w:r>
    </w:p>
    <w:p w:rsidR="00261448" w:rsidRDefault="00863D6B" w:rsidP="00261448">
      <w:pPr>
        <w:pStyle w:val="Prrafodelista"/>
        <w:numPr>
          <w:ilvl w:val="0"/>
          <w:numId w:val="1"/>
        </w:numPr>
      </w:pPr>
      <w:r>
        <w:t>Estado de los locales                                                                      - Conjunto de actividades</w:t>
      </w:r>
    </w:p>
    <w:p w:rsidR="00863D6B" w:rsidRDefault="00863D6B" w:rsidP="00261448">
      <w:pPr>
        <w:pStyle w:val="Prrafodelista"/>
        <w:numPr>
          <w:ilvl w:val="0"/>
          <w:numId w:val="1"/>
        </w:numPr>
      </w:pPr>
      <w:r>
        <w:t>Conocimiento de objetivos                                                           - Media</w:t>
      </w:r>
    </w:p>
    <w:p w:rsidR="00863D6B" w:rsidRDefault="00863D6B" w:rsidP="00261448">
      <w:pPr>
        <w:pStyle w:val="Prrafodelista"/>
        <w:numPr>
          <w:ilvl w:val="0"/>
          <w:numId w:val="1"/>
        </w:numPr>
      </w:pPr>
      <w:r>
        <w:t>Metodología</w:t>
      </w:r>
    </w:p>
    <w:p w:rsidR="00863D6B" w:rsidRDefault="00863D6B" w:rsidP="00261448">
      <w:pPr>
        <w:pStyle w:val="Prrafodelista"/>
        <w:numPr>
          <w:ilvl w:val="0"/>
          <w:numId w:val="1"/>
        </w:numPr>
      </w:pPr>
      <w:r>
        <w:t xml:space="preserve">Relación </w:t>
      </w:r>
      <w:r w:rsidR="00BD235D">
        <w:t>con el terapeuta</w:t>
      </w:r>
      <w:bookmarkStart w:id="0" w:name="_GoBack"/>
      <w:bookmarkEnd w:id="0"/>
    </w:p>
    <w:p w:rsidR="00863D6B" w:rsidRDefault="00863D6B" w:rsidP="00261448">
      <w:pPr>
        <w:pStyle w:val="Prrafodelista"/>
        <w:numPr>
          <w:ilvl w:val="0"/>
          <w:numId w:val="1"/>
        </w:numPr>
      </w:pPr>
      <w:r>
        <w:t>Relación con el equipo</w:t>
      </w:r>
    </w:p>
    <w:p w:rsidR="00863D6B" w:rsidRDefault="00863D6B" w:rsidP="00261448">
      <w:pPr>
        <w:pStyle w:val="Prrafodelista"/>
        <w:numPr>
          <w:ilvl w:val="0"/>
          <w:numId w:val="1"/>
        </w:numPr>
      </w:pPr>
      <w:r>
        <w:t xml:space="preserve">Trabajo del equipo </w:t>
      </w:r>
    </w:p>
    <w:p w:rsidR="00863D6B" w:rsidRDefault="00863D6B" w:rsidP="00863D6B">
      <w:pPr>
        <w:pStyle w:val="Prrafodelista"/>
      </w:pPr>
    </w:p>
    <w:p w:rsidR="00261448" w:rsidRDefault="00261448">
      <w:r>
        <w:rPr>
          <w:noProof/>
          <w:lang w:eastAsia="es-ES"/>
        </w:rPr>
        <w:lastRenderedPageBreak/>
        <w:drawing>
          <wp:inline distT="0" distB="0" distL="0" distR="0" wp14:anchorId="31B87DC7" wp14:editId="706D7FCE">
            <wp:extent cx="8520546" cy="5112327"/>
            <wp:effectExtent l="0" t="0" r="13970" b="127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1448" w:rsidRDefault="00261448">
      <w:r>
        <w:rPr>
          <w:noProof/>
          <w:lang w:eastAsia="es-ES"/>
        </w:rPr>
        <w:lastRenderedPageBreak/>
        <w:drawing>
          <wp:inline distT="0" distB="0" distL="0" distR="0" wp14:anchorId="5E94899C" wp14:editId="7F6E05C0">
            <wp:extent cx="8970819" cy="4301836"/>
            <wp:effectExtent l="0" t="0" r="1905" b="381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61448" w:rsidSect="002614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0C" w:rsidRDefault="00F2640C" w:rsidP="00261448">
      <w:pPr>
        <w:spacing w:after="0" w:line="240" w:lineRule="auto"/>
      </w:pPr>
      <w:r>
        <w:separator/>
      </w:r>
    </w:p>
  </w:endnote>
  <w:endnote w:type="continuationSeparator" w:id="0">
    <w:p w:rsidR="00F2640C" w:rsidRDefault="00F2640C" w:rsidP="0026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0C" w:rsidRDefault="00F2640C" w:rsidP="00261448">
      <w:pPr>
        <w:spacing w:after="0" w:line="240" w:lineRule="auto"/>
      </w:pPr>
      <w:r>
        <w:separator/>
      </w:r>
    </w:p>
  </w:footnote>
  <w:footnote w:type="continuationSeparator" w:id="0">
    <w:p w:rsidR="00F2640C" w:rsidRDefault="00F2640C" w:rsidP="0026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00C0"/>
    <w:multiLevelType w:val="hybridMultilevel"/>
    <w:tmpl w:val="3C30850E"/>
    <w:lvl w:ilvl="0" w:tplc="1812C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48"/>
    <w:rsid w:val="00261448"/>
    <w:rsid w:val="00863D6B"/>
    <w:rsid w:val="00BD235D"/>
    <w:rsid w:val="00F2640C"/>
    <w:rsid w:val="00F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6C44-AD8A-4D12-9245-0AA44615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448"/>
  </w:style>
  <w:style w:type="paragraph" w:styleId="Piedepgina">
    <w:name w:val="footer"/>
    <w:basedOn w:val="Normal"/>
    <w:link w:val="PiedepginaCar"/>
    <w:uiPriority w:val="99"/>
    <w:unhideWhenUsed/>
    <w:rsid w:val="00261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48"/>
  </w:style>
  <w:style w:type="paragraph" w:styleId="Prrafodelista">
    <w:name w:val="List Paragraph"/>
    <w:basedOn w:val="Normal"/>
    <w:uiPriority w:val="34"/>
    <w:qFormat/>
    <w:rsid w:val="0026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Jóvenes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3"/>
                <c:pt idx="0">
                  <c:v>horario</c:v>
                </c:pt>
                <c:pt idx="1">
                  <c:v>Puntualidad</c:v>
                </c:pt>
                <c:pt idx="2">
                  <c:v>Loca</c:v>
                </c:pt>
                <c:pt idx="3">
                  <c:v>C. Obj</c:v>
                </c:pt>
                <c:pt idx="4">
                  <c:v>Met</c:v>
                </c:pt>
                <c:pt idx="5">
                  <c:v>R.Edu</c:v>
                </c:pt>
                <c:pt idx="6">
                  <c:v>R.Equip</c:v>
                </c:pt>
                <c:pt idx="7">
                  <c:v>T. Equip</c:v>
                </c:pt>
                <c:pt idx="8">
                  <c:v>R.Comp</c:v>
                </c:pt>
                <c:pt idx="9">
                  <c:v>Soluc</c:v>
                </c:pt>
                <c:pt idx="10">
                  <c:v>MRP</c:v>
                </c:pt>
                <c:pt idx="11">
                  <c:v>Act</c:v>
                </c:pt>
                <c:pt idx="12">
                  <c:v>Media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8.48</c:v>
                </c:pt>
                <c:pt idx="1">
                  <c:v>8.77</c:v>
                </c:pt>
                <c:pt idx="2">
                  <c:v>8.76</c:v>
                </c:pt>
                <c:pt idx="3">
                  <c:v>8.3000000000000007</c:v>
                </c:pt>
                <c:pt idx="4">
                  <c:v>9.1</c:v>
                </c:pt>
                <c:pt idx="5">
                  <c:v>9.4600000000000009</c:v>
                </c:pt>
                <c:pt idx="6">
                  <c:v>9.02</c:v>
                </c:pt>
                <c:pt idx="7">
                  <c:v>8.91</c:v>
                </c:pt>
                <c:pt idx="8">
                  <c:v>8.16</c:v>
                </c:pt>
                <c:pt idx="9">
                  <c:v>6.82</c:v>
                </c:pt>
                <c:pt idx="10">
                  <c:v>7.14</c:v>
                </c:pt>
                <c:pt idx="11">
                  <c:v>8.2799999999999994</c:v>
                </c:pt>
                <c:pt idx="12">
                  <c:v>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4341216"/>
        <c:axId val="414343568"/>
      </c:barChart>
      <c:catAx>
        <c:axId val="41434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4343568"/>
        <c:crosses val="autoZero"/>
        <c:auto val="1"/>
        <c:lblAlgn val="ctr"/>
        <c:lblOffset val="100"/>
        <c:noMultiLvlLbl val="0"/>
      </c:catAx>
      <c:valAx>
        <c:axId val="414343568"/>
        <c:scaling>
          <c:orientation val="minMax"/>
          <c:max val="10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4341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Menos de 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3"/>
                <c:pt idx="0">
                  <c:v>horario</c:v>
                </c:pt>
                <c:pt idx="1">
                  <c:v>Puntualidad</c:v>
                </c:pt>
                <c:pt idx="2">
                  <c:v>Loca</c:v>
                </c:pt>
                <c:pt idx="3">
                  <c:v>C. Obj</c:v>
                </c:pt>
                <c:pt idx="4">
                  <c:v>Met</c:v>
                </c:pt>
                <c:pt idx="5">
                  <c:v>R.Edu</c:v>
                </c:pt>
                <c:pt idx="6">
                  <c:v>R.Equip</c:v>
                </c:pt>
                <c:pt idx="7">
                  <c:v>T. Equip</c:v>
                </c:pt>
                <c:pt idx="8">
                  <c:v>R.Comp</c:v>
                </c:pt>
                <c:pt idx="9">
                  <c:v>Soluc</c:v>
                </c:pt>
                <c:pt idx="10">
                  <c:v>MRP</c:v>
                </c:pt>
                <c:pt idx="11">
                  <c:v>Act</c:v>
                </c:pt>
                <c:pt idx="12">
                  <c:v>Media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8</c:v>
                </c:pt>
                <c:pt idx="1">
                  <c:v>9.14</c:v>
                </c:pt>
                <c:pt idx="2">
                  <c:v>8.64</c:v>
                </c:pt>
                <c:pt idx="3">
                  <c:v>8.35</c:v>
                </c:pt>
                <c:pt idx="4">
                  <c:v>9.07</c:v>
                </c:pt>
                <c:pt idx="5">
                  <c:v>9.35</c:v>
                </c:pt>
                <c:pt idx="6">
                  <c:v>8.64</c:v>
                </c:pt>
                <c:pt idx="7">
                  <c:v>8.92</c:v>
                </c:pt>
                <c:pt idx="8">
                  <c:v>7.87</c:v>
                </c:pt>
                <c:pt idx="9">
                  <c:v>6</c:v>
                </c:pt>
                <c:pt idx="10">
                  <c:v>6.38</c:v>
                </c:pt>
                <c:pt idx="11">
                  <c:v>8.25</c:v>
                </c:pt>
                <c:pt idx="12">
                  <c:v>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Entre 6 y 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3"/>
                <c:pt idx="0">
                  <c:v>horario</c:v>
                </c:pt>
                <c:pt idx="1">
                  <c:v>Puntualidad</c:v>
                </c:pt>
                <c:pt idx="2">
                  <c:v>Loca</c:v>
                </c:pt>
                <c:pt idx="3">
                  <c:v>C. Obj</c:v>
                </c:pt>
                <c:pt idx="4">
                  <c:v>Met</c:v>
                </c:pt>
                <c:pt idx="5">
                  <c:v>R.Edu</c:v>
                </c:pt>
                <c:pt idx="6">
                  <c:v>R.Equip</c:v>
                </c:pt>
                <c:pt idx="7">
                  <c:v>T. Equip</c:v>
                </c:pt>
                <c:pt idx="8">
                  <c:v>R.Comp</c:v>
                </c:pt>
                <c:pt idx="9">
                  <c:v>Soluc</c:v>
                </c:pt>
                <c:pt idx="10">
                  <c:v>MRP</c:v>
                </c:pt>
                <c:pt idx="11">
                  <c:v>Act</c:v>
                </c:pt>
                <c:pt idx="12">
                  <c:v>Media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8.23</c:v>
                </c:pt>
                <c:pt idx="1">
                  <c:v>8.4700000000000006</c:v>
                </c:pt>
                <c:pt idx="2">
                  <c:v>8.4700000000000006</c:v>
                </c:pt>
                <c:pt idx="3">
                  <c:v>8.35</c:v>
                </c:pt>
                <c:pt idx="4">
                  <c:v>9.17</c:v>
                </c:pt>
                <c:pt idx="5">
                  <c:v>9.35</c:v>
                </c:pt>
                <c:pt idx="6">
                  <c:v>9</c:v>
                </c:pt>
                <c:pt idx="7">
                  <c:v>8.82</c:v>
                </c:pt>
                <c:pt idx="8">
                  <c:v>7.78</c:v>
                </c:pt>
                <c:pt idx="9">
                  <c:v>6.68</c:v>
                </c:pt>
                <c:pt idx="10">
                  <c:v>7.29</c:v>
                </c:pt>
                <c:pt idx="11">
                  <c:v>8.2899999999999991</c:v>
                </c:pt>
                <c:pt idx="12">
                  <c:v>8.52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Mas de 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3"/>
                <c:pt idx="0">
                  <c:v>horario</c:v>
                </c:pt>
                <c:pt idx="1">
                  <c:v>Puntualidad</c:v>
                </c:pt>
                <c:pt idx="2">
                  <c:v>Loca</c:v>
                </c:pt>
                <c:pt idx="3">
                  <c:v>C. Obj</c:v>
                </c:pt>
                <c:pt idx="4">
                  <c:v>Met</c:v>
                </c:pt>
                <c:pt idx="5">
                  <c:v>R.Edu</c:v>
                </c:pt>
                <c:pt idx="6">
                  <c:v>R.Equip</c:v>
                </c:pt>
                <c:pt idx="7">
                  <c:v>T. Equip</c:v>
                </c:pt>
                <c:pt idx="8">
                  <c:v>R.Comp</c:v>
                </c:pt>
                <c:pt idx="9">
                  <c:v>Soluc</c:v>
                </c:pt>
                <c:pt idx="10">
                  <c:v>MRP</c:v>
                </c:pt>
                <c:pt idx="11">
                  <c:v>Act</c:v>
                </c:pt>
                <c:pt idx="12">
                  <c:v>Media</c:v>
                </c:pt>
              </c:strCache>
            </c:strRef>
          </c:cat>
          <c:val>
            <c:numRef>
              <c:f>Hoja1!$D$2:$D$14</c:f>
              <c:numCache>
                <c:formatCode>General</c:formatCode>
                <c:ptCount val="13"/>
                <c:pt idx="0">
                  <c:v>9</c:v>
                </c:pt>
                <c:pt idx="1">
                  <c:v>8.64</c:v>
                </c:pt>
                <c:pt idx="2">
                  <c:v>9.23</c:v>
                </c:pt>
                <c:pt idx="3">
                  <c:v>8.35</c:v>
                </c:pt>
                <c:pt idx="4">
                  <c:v>9.14</c:v>
                </c:pt>
                <c:pt idx="5">
                  <c:v>9.69</c:v>
                </c:pt>
                <c:pt idx="6">
                  <c:v>9.3800000000000008</c:v>
                </c:pt>
                <c:pt idx="7">
                  <c:v>9</c:v>
                </c:pt>
                <c:pt idx="8">
                  <c:v>8.5</c:v>
                </c:pt>
                <c:pt idx="9">
                  <c:v>7.64</c:v>
                </c:pt>
                <c:pt idx="10">
                  <c:v>7.42</c:v>
                </c:pt>
                <c:pt idx="11">
                  <c:v>8.07</c:v>
                </c:pt>
                <c:pt idx="12">
                  <c:v>8.7799999999999994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4338864"/>
        <c:axId val="414342784"/>
      </c:barChart>
      <c:catAx>
        <c:axId val="41433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4342784"/>
        <c:crosses val="autoZero"/>
        <c:auto val="1"/>
        <c:lblAlgn val="ctr"/>
        <c:lblOffset val="100"/>
        <c:noMultiLvlLbl val="0"/>
      </c:catAx>
      <c:valAx>
        <c:axId val="414342784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4338864"/>
        <c:crosses val="autoZero"/>
        <c:crossBetween val="between"/>
        <c:majorUnit val="1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Chicos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3"/>
                <c:pt idx="0">
                  <c:v>horario</c:v>
                </c:pt>
                <c:pt idx="1">
                  <c:v>Puntualidad</c:v>
                </c:pt>
                <c:pt idx="2">
                  <c:v>Loca</c:v>
                </c:pt>
                <c:pt idx="3">
                  <c:v>C. Obj</c:v>
                </c:pt>
                <c:pt idx="4">
                  <c:v>Met</c:v>
                </c:pt>
                <c:pt idx="5">
                  <c:v>R.Edu</c:v>
                </c:pt>
                <c:pt idx="6">
                  <c:v>R.Equip</c:v>
                </c:pt>
                <c:pt idx="7">
                  <c:v>T. Equip</c:v>
                </c:pt>
                <c:pt idx="8">
                  <c:v>R.Comp</c:v>
                </c:pt>
                <c:pt idx="9">
                  <c:v>Soluc</c:v>
                </c:pt>
                <c:pt idx="10">
                  <c:v>MRP</c:v>
                </c:pt>
                <c:pt idx="11">
                  <c:v>Act</c:v>
                </c:pt>
                <c:pt idx="12">
                  <c:v>Media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8.1999999999999993</c:v>
                </c:pt>
                <c:pt idx="1">
                  <c:v>8.6300000000000008</c:v>
                </c:pt>
                <c:pt idx="2">
                  <c:v>8.6199999999999992</c:v>
                </c:pt>
                <c:pt idx="3">
                  <c:v>7.8</c:v>
                </c:pt>
                <c:pt idx="4">
                  <c:v>8.9600000000000009</c:v>
                </c:pt>
                <c:pt idx="5">
                  <c:v>9.1999999999999993</c:v>
                </c:pt>
                <c:pt idx="6">
                  <c:v>8.86</c:v>
                </c:pt>
                <c:pt idx="7">
                  <c:v>8.65</c:v>
                </c:pt>
                <c:pt idx="8">
                  <c:v>7.91</c:v>
                </c:pt>
                <c:pt idx="9">
                  <c:v>6.34</c:v>
                </c:pt>
                <c:pt idx="10">
                  <c:v>6.9</c:v>
                </c:pt>
                <c:pt idx="11">
                  <c:v>8.0299999999999994</c:v>
                </c:pt>
                <c:pt idx="12">
                  <c:v>8.18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Chicas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3"/>
                <c:pt idx="0">
                  <c:v>horario</c:v>
                </c:pt>
                <c:pt idx="1">
                  <c:v>Puntualidad</c:v>
                </c:pt>
                <c:pt idx="2">
                  <c:v>Loca</c:v>
                </c:pt>
                <c:pt idx="3">
                  <c:v>C. Obj</c:v>
                </c:pt>
                <c:pt idx="4">
                  <c:v>Met</c:v>
                </c:pt>
                <c:pt idx="5">
                  <c:v>R.Edu</c:v>
                </c:pt>
                <c:pt idx="6">
                  <c:v>R.Equip</c:v>
                </c:pt>
                <c:pt idx="7">
                  <c:v>T. Equip</c:v>
                </c:pt>
                <c:pt idx="8">
                  <c:v>R.Comp</c:v>
                </c:pt>
                <c:pt idx="9">
                  <c:v>Soluc</c:v>
                </c:pt>
                <c:pt idx="10">
                  <c:v>MRP</c:v>
                </c:pt>
                <c:pt idx="11">
                  <c:v>Act</c:v>
                </c:pt>
                <c:pt idx="12">
                  <c:v>Media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8.8699999999999992</c:v>
                </c:pt>
                <c:pt idx="1">
                  <c:v>8.8699999999999992</c:v>
                </c:pt>
                <c:pt idx="2">
                  <c:v>8.8699999999999992</c:v>
                </c:pt>
                <c:pt idx="3">
                  <c:v>9.18</c:v>
                </c:pt>
                <c:pt idx="4">
                  <c:v>9.31</c:v>
                </c:pt>
                <c:pt idx="5">
                  <c:v>9.8699999999999992</c:v>
                </c:pt>
                <c:pt idx="6">
                  <c:v>9.1999999999999993</c:v>
                </c:pt>
                <c:pt idx="7">
                  <c:v>9.4600000000000009</c:v>
                </c:pt>
                <c:pt idx="8">
                  <c:v>8.36</c:v>
                </c:pt>
                <c:pt idx="9">
                  <c:v>7.4</c:v>
                </c:pt>
                <c:pt idx="10">
                  <c:v>7.26</c:v>
                </c:pt>
                <c:pt idx="11">
                  <c:v>8.66</c:v>
                </c:pt>
                <c:pt idx="1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4339256"/>
        <c:axId val="414338080"/>
      </c:barChart>
      <c:catAx>
        <c:axId val="414339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4338080"/>
        <c:crosses val="autoZero"/>
        <c:auto val="1"/>
        <c:lblAlgn val="ctr"/>
        <c:lblOffset val="100"/>
        <c:noMultiLvlLbl val="0"/>
      </c:catAx>
      <c:valAx>
        <c:axId val="414338080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4339256"/>
        <c:crosses val="autoZero"/>
        <c:crossBetween val="between"/>
        <c:majorUnit val="1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E904-8170-4696-A8A2-8EE24534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 01</dc:creator>
  <cp:keywords/>
  <dc:description/>
  <cp:lastModifiedBy>Puesto 01</cp:lastModifiedBy>
  <cp:revision>4</cp:revision>
  <dcterms:created xsi:type="dcterms:W3CDTF">2019-12-27T09:28:00Z</dcterms:created>
  <dcterms:modified xsi:type="dcterms:W3CDTF">2019-12-27T09:45:00Z</dcterms:modified>
</cp:coreProperties>
</file>